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69"/>
        <w:gridCol w:w="1842"/>
        <w:gridCol w:w="1701"/>
      </w:tblGrid>
      <w:tr w:rsidR="000A3658" w:rsidRPr="007E7FAB" w:rsidTr="000A3658">
        <w:trPr>
          <w:trHeight w:val="480"/>
        </w:trPr>
        <w:tc>
          <w:tcPr>
            <w:tcW w:w="567" w:type="dxa"/>
            <w:noWrap/>
            <w:vAlign w:val="center"/>
            <w:hideMark/>
          </w:tcPr>
          <w:p w:rsidR="000A3658" w:rsidRPr="004F377C" w:rsidRDefault="000A3658" w:rsidP="001B5817">
            <w:pPr>
              <w:pStyle w:val="BodyText3"/>
              <w:spacing w:line="320" w:lineRule="exact"/>
              <w:jc w:val="center"/>
              <w:rPr>
                <w:b/>
                <w:szCs w:val="24"/>
              </w:rPr>
            </w:pPr>
            <w:r w:rsidRPr="004F377C">
              <w:rPr>
                <w:b/>
                <w:szCs w:val="24"/>
              </w:rPr>
              <w:t>№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4F377C" w:rsidRDefault="000A3658" w:rsidP="001B5817">
            <w:pPr>
              <w:pStyle w:val="BodyText3"/>
              <w:spacing w:line="320" w:lineRule="exact"/>
              <w:rPr>
                <w:b/>
                <w:szCs w:val="24"/>
                <w:lang w:val="en-AU"/>
              </w:rPr>
            </w:pPr>
            <w:proofErr w:type="spellStart"/>
            <w:r w:rsidRPr="004F377C">
              <w:rPr>
                <w:b/>
                <w:szCs w:val="24"/>
                <w:lang w:val="en-AU"/>
              </w:rPr>
              <w:t>Създаване</w:t>
            </w:r>
            <w:proofErr w:type="spellEnd"/>
            <w:r w:rsidRPr="004F377C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4F377C">
              <w:rPr>
                <w:b/>
                <w:szCs w:val="24"/>
                <w:lang w:val="en-AU"/>
              </w:rPr>
              <w:t>на</w:t>
            </w:r>
            <w:proofErr w:type="spellEnd"/>
            <w:r w:rsidRPr="004F377C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4F377C">
              <w:rPr>
                <w:b/>
                <w:szCs w:val="24"/>
                <w:lang w:val="en-AU"/>
              </w:rPr>
              <w:t>трайни</w:t>
            </w:r>
            <w:proofErr w:type="spellEnd"/>
            <w:r w:rsidRPr="004F377C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4F377C">
              <w:rPr>
                <w:b/>
                <w:szCs w:val="24"/>
                <w:lang w:val="en-AU"/>
              </w:rPr>
              <w:t>насаждения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0A3658" w:rsidRPr="004F377C" w:rsidRDefault="000A3658" w:rsidP="001B5817">
            <w:pPr>
              <w:pStyle w:val="BodyText3"/>
              <w:spacing w:line="320" w:lineRule="exact"/>
              <w:jc w:val="center"/>
              <w:rPr>
                <w:b/>
                <w:szCs w:val="24"/>
                <w:lang w:val="en-AU"/>
              </w:rPr>
            </w:pPr>
            <w:proofErr w:type="spellStart"/>
            <w:r w:rsidRPr="004F377C">
              <w:rPr>
                <w:b/>
                <w:szCs w:val="24"/>
                <w:lang w:val="en-AU"/>
              </w:rPr>
              <w:t>Пределни</w:t>
            </w:r>
            <w:proofErr w:type="spellEnd"/>
            <w:r w:rsidRPr="004F377C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4F377C">
              <w:rPr>
                <w:b/>
                <w:szCs w:val="24"/>
                <w:lang w:val="en-AU"/>
              </w:rPr>
              <w:t>цени</w:t>
            </w:r>
            <w:proofErr w:type="spellEnd"/>
            <w:r w:rsidRPr="004F377C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4F377C">
              <w:rPr>
                <w:b/>
                <w:szCs w:val="24"/>
                <w:lang w:val="en-AU"/>
              </w:rPr>
              <w:t>за</w:t>
            </w:r>
            <w:proofErr w:type="spellEnd"/>
            <w:r w:rsidRPr="004F377C">
              <w:rPr>
                <w:b/>
                <w:szCs w:val="24"/>
                <w:lang w:val="en-AU"/>
              </w:rPr>
              <w:t xml:space="preserve"> 1 д</w:t>
            </w:r>
            <w:proofErr w:type="spellStart"/>
            <w:r>
              <w:rPr>
                <w:b/>
                <w:szCs w:val="24"/>
              </w:rPr>
              <w:t>ка</w:t>
            </w:r>
            <w:proofErr w:type="spellEnd"/>
            <w:r>
              <w:rPr>
                <w:b/>
                <w:szCs w:val="24"/>
              </w:rPr>
              <w:t>.</w:t>
            </w:r>
            <w:r w:rsidRPr="004F377C">
              <w:rPr>
                <w:b/>
                <w:szCs w:val="24"/>
                <w:lang w:val="en-AU"/>
              </w:rPr>
              <w:t xml:space="preserve">, </w:t>
            </w:r>
            <w:proofErr w:type="spellStart"/>
            <w:r w:rsidRPr="004F377C">
              <w:rPr>
                <w:b/>
                <w:szCs w:val="24"/>
                <w:lang w:val="en-AU"/>
              </w:rPr>
              <w:t>лв</w:t>
            </w:r>
            <w:proofErr w:type="spellEnd"/>
            <w:r w:rsidRPr="004F377C">
              <w:rPr>
                <w:b/>
                <w:szCs w:val="24"/>
                <w:lang w:val="en-AU"/>
              </w:rPr>
              <w:t>.</w:t>
            </w:r>
          </w:p>
        </w:tc>
        <w:tc>
          <w:tcPr>
            <w:tcW w:w="1701" w:type="dxa"/>
          </w:tcPr>
          <w:p w:rsidR="000A3658" w:rsidRPr="00AB2474" w:rsidRDefault="000A3658" w:rsidP="001B5817">
            <w:pPr>
              <w:pStyle w:val="BodyText3"/>
              <w:spacing w:line="3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Пределна цена за 1 бр. </w:t>
            </w:r>
            <w:proofErr w:type="spellStart"/>
            <w:r>
              <w:rPr>
                <w:b/>
                <w:szCs w:val="24"/>
                <w:lang w:val="en-US"/>
              </w:rPr>
              <w:t>лв</w:t>
            </w:r>
            <w:proofErr w:type="spellEnd"/>
            <w:r>
              <w:rPr>
                <w:b/>
                <w:szCs w:val="24"/>
                <w:lang w:val="en-US"/>
              </w:rPr>
              <w:t>.</w:t>
            </w:r>
          </w:p>
        </w:tc>
      </w:tr>
      <w:tr w:rsidR="000A3658" w:rsidRPr="007E7FAB" w:rsidTr="000A3658">
        <w:trPr>
          <w:trHeight w:val="351"/>
        </w:trPr>
        <w:tc>
          <w:tcPr>
            <w:tcW w:w="567" w:type="dxa"/>
            <w:noWrap/>
            <w:vAlign w:val="center"/>
            <w:hideMark/>
          </w:tcPr>
          <w:p w:rsidR="000A3658" w:rsidRPr="00CE5A98" w:rsidRDefault="000A3658" w:rsidP="001B5817">
            <w:pPr>
              <w:pStyle w:val="BodyText3"/>
              <w:spacing w:line="320" w:lineRule="exact"/>
              <w:jc w:val="center"/>
              <w:rPr>
                <w:i/>
                <w:sz w:val="20"/>
              </w:rPr>
            </w:pPr>
            <w:r w:rsidRPr="00CE5A98">
              <w:rPr>
                <w:i/>
                <w:sz w:val="20"/>
              </w:rPr>
              <w:t>А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CE5A98" w:rsidRDefault="000A3658" w:rsidP="001B5817">
            <w:pPr>
              <w:pStyle w:val="BodyText3"/>
              <w:spacing w:line="320" w:lineRule="exact"/>
              <w:jc w:val="center"/>
              <w:rPr>
                <w:i/>
                <w:sz w:val="20"/>
              </w:rPr>
            </w:pPr>
            <w:r w:rsidRPr="00CE5A98">
              <w:rPr>
                <w:i/>
                <w:sz w:val="20"/>
              </w:rPr>
              <w:t>Б</w:t>
            </w:r>
          </w:p>
        </w:tc>
        <w:tc>
          <w:tcPr>
            <w:tcW w:w="1842" w:type="dxa"/>
            <w:vAlign w:val="center"/>
            <w:hideMark/>
          </w:tcPr>
          <w:p w:rsidR="000A3658" w:rsidRPr="00CE5A98" w:rsidRDefault="000A3658" w:rsidP="001B5817">
            <w:pPr>
              <w:pStyle w:val="BodyText3"/>
              <w:spacing w:line="320" w:lineRule="exact"/>
              <w:jc w:val="center"/>
              <w:rPr>
                <w:i/>
                <w:sz w:val="20"/>
              </w:rPr>
            </w:pPr>
            <w:r w:rsidRPr="00CE5A98">
              <w:rPr>
                <w:i/>
                <w:sz w:val="20"/>
              </w:rPr>
              <w:t>Г</w:t>
            </w:r>
          </w:p>
        </w:tc>
        <w:tc>
          <w:tcPr>
            <w:tcW w:w="1701" w:type="dxa"/>
            <w:vAlign w:val="center"/>
          </w:tcPr>
          <w:p w:rsidR="000A3658" w:rsidRPr="00CE5A98" w:rsidRDefault="000A3658" w:rsidP="001B5817">
            <w:pPr>
              <w:pStyle w:val="BodyText3"/>
              <w:spacing w:line="320" w:lineRule="exact"/>
              <w:jc w:val="center"/>
              <w:rPr>
                <w:i/>
                <w:sz w:val="20"/>
              </w:rPr>
            </w:pPr>
            <w:r w:rsidRPr="00CE5A98">
              <w:rPr>
                <w:i/>
                <w:sz w:val="20"/>
              </w:rPr>
              <w:t>Д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  <w:lang w:val="en-AU"/>
              </w:rPr>
            </w:pPr>
            <w:r w:rsidRPr="007E7FAB">
              <w:rPr>
                <w:szCs w:val="24"/>
                <w:lang w:val="en-AU"/>
              </w:rPr>
              <w:t>1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E669DE" w:rsidRDefault="000A3658" w:rsidP="001B5817">
            <w:pPr>
              <w:pStyle w:val="BodyText3"/>
              <w:spacing w:line="320" w:lineRule="exact"/>
              <w:rPr>
                <w:szCs w:val="24"/>
              </w:rPr>
            </w:pPr>
            <w:r w:rsidRPr="007E7FAB">
              <w:rPr>
                <w:szCs w:val="24"/>
              </w:rPr>
              <w:t>С</w:t>
            </w:r>
            <w:proofErr w:type="spellStart"/>
            <w:r w:rsidRPr="007E7FAB">
              <w:rPr>
                <w:szCs w:val="24"/>
                <w:lang w:val="en-AU"/>
              </w:rPr>
              <w:t>ъздаване</w:t>
            </w:r>
            <w:proofErr w:type="spellEnd"/>
            <w:r w:rsidRPr="007E7FAB">
              <w:rPr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szCs w:val="24"/>
                <w:lang w:val="en-AU"/>
              </w:rPr>
              <w:t>на</w:t>
            </w:r>
            <w:proofErr w:type="spellEnd"/>
            <w:r w:rsidRPr="007E7FAB">
              <w:rPr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szCs w:val="24"/>
                <w:lang w:val="en-AU"/>
              </w:rPr>
              <w:t>младо</w:t>
            </w:r>
            <w:proofErr w:type="spellEnd"/>
            <w:r w:rsidRPr="007E7FAB">
              <w:rPr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szCs w:val="24"/>
                <w:lang w:val="en-AU"/>
              </w:rPr>
              <w:t>лозе</w:t>
            </w:r>
            <w:proofErr w:type="spellEnd"/>
            <w:r>
              <w:rPr>
                <w:szCs w:val="24"/>
              </w:rPr>
              <w:t>, без разходи за създаване на подпорна конструкция.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Pr="007E7FAB" w:rsidRDefault="000A3658" w:rsidP="001B58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Pr="00CE5A98" w:rsidRDefault="000A3658" w:rsidP="001B58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0A3658" w:rsidRPr="00A95FD6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  <w:lang w:val="en-AU"/>
              </w:rPr>
            </w:pPr>
            <w:r w:rsidRPr="00A95FD6">
              <w:rPr>
                <w:szCs w:val="24"/>
                <w:lang w:val="en-A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A3658" w:rsidRPr="00E669DE" w:rsidRDefault="000A3658" w:rsidP="001B5817">
            <w:pPr>
              <w:pStyle w:val="BodyText3"/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Изграждане на подпорна конструкция за насаждения от десертни лозя.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Pr="000A3658" w:rsidRDefault="000A3658" w:rsidP="000A3658">
            <w:pPr>
              <w:pStyle w:val="BodyText3"/>
              <w:spacing w:line="320" w:lineRule="exact"/>
              <w:jc w:val="center"/>
              <w:rPr>
                <w:b/>
                <w:szCs w:val="24"/>
                <w:lang w:val="en-AU"/>
              </w:rPr>
            </w:pPr>
            <w:r w:rsidRPr="000A3658">
              <w:rPr>
                <w:sz w:val="28"/>
                <w:szCs w:val="28"/>
                <w:lang w:val="en-AU"/>
              </w:rPr>
              <w:t>-</w:t>
            </w:r>
          </w:p>
        </w:tc>
      </w:tr>
      <w:tr w:rsidR="000A3658" w:rsidRPr="007E7FAB" w:rsidTr="000A3658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0A3658" w:rsidRPr="00A95FD6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  <w:lang w:val="en-AU"/>
              </w:rPr>
            </w:pPr>
            <w:r w:rsidRPr="00A95FD6">
              <w:rPr>
                <w:szCs w:val="24"/>
                <w:lang w:val="en-AU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Лозови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маточници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за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калеми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Pr="00CE5A98" w:rsidRDefault="000A3658" w:rsidP="001B58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0A3658" w:rsidRPr="00A95FD6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  <w:lang w:val="en-AU"/>
              </w:rPr>
            </w:pPr>
            <w:r w:rsidRPr="00A95FD6">
              <w:rPr>
                <w:szCs w:val="24"/>
                <w:lang w:val="en-AU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Лозови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маточници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за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подложки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A95FD6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  <w:lang w:val="en-AU"/>
              </w:rPr>
            </w:pPr>
            <w:r w:rsidRPr="00A95FD6">
              <w:rPr>
                <w:szCs w:val="24"/>
                <w:lang w:val="en-AU"/>
              </w:rPr>
              <w:t>5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szCs w:val="24"/>
                <w:lang w:val="en-AU"/>
              </w:rPr>
              <w:t>Ябълка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A95FD6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  <w:lang w:val="en-AU"/>
              </w:rPr>
            </w:pPr>
            <w:r w:rsidRPr="00A95FD6">
              <w:rPr>
                <w:szCs w:val="24"/>
                <w:lang w:val="en-AU"/>
              </w:rPr>
              <w:t>6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362290" w:rsidRDefault="000A3658" w:rsidP="001B5817">
            <w:pPr>
              <w:pStyle w:val="BodyText3"/>
              <w:spacing w:line="320" w:lineRule="exact"/>
              <w:rPr>
                <w:szCs w:val="24"/>
              </w:rPr>
            </w:pPr>
            <w:proofErr w:type="spellStart"/>
            <w:r w:rsidRPr="007E7FAB">
              <w:rPr>
                <w:szCs w:val="24"/>
                <w:lang w:val="en-AU"/>
              </w:rPr>
              <w:t>Круша</w:t>
            </w:r>
            <w:proofErr w:type="spellEnd"/>
            <w:r>
              <w:rPr>
                <w:szCs w:val="24"/>
              </w:rPr>
              <w:t xml:space="preserve"> в/у подложка</w:t>
            </w:r>
            <w:r>
              <w:t xml:space="preserve"> </w:t>
            </w:r>
            <w:r w:rsidRPr="00362290">
              <w:rPr>
                <w:szCs w:val="24"/>
              </w:rPr>
              <w:t>ВА29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A95FD6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  <w:lang w:val="en-AU"/>
              </w:rPr>
            </w:pPr>
            <w:r w:rsidRPr="00A95FD6">
              <w:rPr>
                <w:szCs w:val="24"/>
                <w:lang w:val="en-AU"/>
              </w:rPr>
              <w:t>7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Интензивна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ябълкова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градина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в/у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подложка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М9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A95FD6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  <w:lang w:val="en-AU"/>
              </w:rPr>
            </w:pPr>
            <w:r w:rsidRPr="00A95FD6">
              <w:rPr>
                <w:szCs w:val="24"/>
                <w:lang w:val="en-AU"/>
              </w:rPr>
              <w:t>8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Череша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43AE0">
              <w:rPr>
                <w:szCs w:val="24"/>
                <w:lang w:val="en-AU"/>
              </w:rPr>
              <w:t>Интензивна</w:t>
            </w:r>
            <w:proofErr w:type="spellEnd"/>
            <w:r w:rsidRPr="00743AE0">
              <w:rPr>
                <w:szCs w:val="24"/>
                <w:lang w:val="en-AU"/>
              </w:rPr>
              <w:t xml:space="preserve"> </w:t>
            </w:r>
            <w:proofErr w:type="spellStart"/>
            <w:r w:rsidRPr="00743AE0">
              <w:rPr>
                <w:szCs w:val="24"/>
                <w:lang w:val="en-AU"/>
              </w:rPr>
              <w:t>черешова</w:t>
            </w:r>
            <w:proofErr w:type="spellEnd"/>
            <w:r w:rsidRPr="00743AE0">
              <w:rPr>
                <w:szCs w:val="24"/>
                <w:lang w:val="en-AU"/>
              </w:rPr>
              <w:t xml:space="preserve"> </w:t>
            </w:r>
            <w:proofErr w:type="spellStart"/>
            <w:r w:rsidRPr="00743AE0">
              <w:rPr>
                <w:szCs w:val="24"/>
                <w:lang w:val="en-AU"/>
              </w:rPr>
              <w:t>градина</w:t>
            </w:r>
            <w:proofErr w:type="spellEnd"/>
            <w:r w:rsidRPr="00743AE0">
              <w:rPr>
                <w:szCs w:val="24"/>
                <w:lang w:val="en-AU"/>
              </w:rPr>
              <w:t xml:space="preserve"> в/у </w:t>
            </w:r>
            <w:proofErr w:type="spellStart"/>
            <w:r w:rsidRPr="00743AE0">
              <w:rPr>
                <w:szCs w:val="24"/>
                <w:lang w:val="en-AU"/>
              </w:rPr>
              <w:t>подложка</w:t>
            </w:r>
            <w:proofErr w:type="spellEnd"/>
            <w:r w:rsidRPr="00743AE0">
              <w:rPr>
                <w:szCs w:val="24"/>
                <w:lang w:val="en-AU"/>
              </w:rPr>
              <w:t xml:space="preserve"> "Гизела-5" </w:t>
            </w:r>
            <w:proofErr w:type="spellStart"/>
            <w:r w:rsidRPr="00743AE0">
              <w:rPr>
                <w:szCs w:val="24"/>
                <w:lang w:val="en-AU"/>
              </w:rPr>
              <w:t>или</w:t>
            </w:r>
            <w:proofErr w:type="spellEnd"/>
            <w:r w:rsidRPr="00743AE0">
              <w:rPr>
                <w:szCs w:val="24"/>
                <w:lang w:val="en-AU"/>
              </w:rPr>
              <w:t xml:space="preserve"> "Гизела-6"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Праскова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(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подложка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праскова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>)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1</w:t>
            </w:r>
            <w:proofErr w:type="spellStart"/>
            <w:r>
              <w:rPr>
                <w:szCs w:val="24"/>
              </w:rPr>
              <w:t>1</w:t>
            </w:r>
            <w:proofErr w:type="spellEnd"/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szCs w:val="24"/>
                <w:lang w:val="en-AU"/>
              </w:rPr>
              <w:t>Вишна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szCs w:val="24"/>
                <w:lang w:val="en-AU"/>
              </w:rPr>
              <w:t>Слива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szCs w:val="24"/>
                <w:lang w:val="en-AU"/>
              </w:rPr>
              <w:t>Дюля</w:t>
            </w:r>
            <w:proofErr w:type="spellEnd"/>
            <w:r w:rsidRPr="007E7FAB">
              <w:rPr>
                <w:szCs w:val="24"/>
                <w:lang w:val="en-AU"/>
              </w:rPr>
              <w:t xml:space="preserve"> (</w:t>
            </w:r>
            <w:proofErr w:type="spellStart"/>
            <w:r w:rsidRPr="007E7FAB">
              <w:rPr>
                <w:szCs w:val="24"/>
                <w:lang w:val="en-AU"/>
              </w:rPr>
              <w:t>подложка</w:t>
            </w:r>
            <w:proofErr w:type="spellEnd"/>
            <w:r w:rsidRPr="007E7FAB">
              <w:rPr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szCs w:val="24"/>
                <w:lang w:val="en-AU"/>
              </w:rPr>
              <w:t>дюля</w:t>
            </w:r>
            <w:proofErr w:type="spellEnd"/>
            <w:r w:rsidRPr="007E7FAB">
              <w:rPr>
                <w:szCs w:val="24"/>
                <w:lang w:val="en-AU"/>
              </w:rPr>
              <w:t>)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9E13E1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9E13E1">
              <w:rPr>
                <w:szCs w:val="24"/>
                <w:lang w:val="en-AU"/>
              </w:rPr>
              <w:t>Кайсия</w:t>
            </w:r>
            <w:proofErr w:type="spellEnd"/>
            <w:r w:rsidRPr="009E13E1">
              <w:rPr>
                <w:szCs w:val="24"/>
                <w:lang w:val="en-AU"/>
              </w:rPr>
              <w:t xml:space="preserve"> (</w:t>
            </w:r>
            <w:proofErr w:type="spellStart"/>
            <w:r w:rsidRPr="009E13E1">
              <w:rPr>
                <w:szCs w:val="24"/>
                <w:lang w:val="en-AU"/>
              </w:rPr>
              <w:t>подложка</w:t>
            </w:r>
            <w:proofErr w:type="spellEnd"/>
            <w:r w:rsidRPr="009E13E1">
              <w:rPr>
                <w:szCs w:val="24"/>
                <w:lang w:val="en-AU"/>
              </w:rPr>
              <w:t xml:space="preserve"> </w:t>
            </w:r>
            <w:proofErr w:type="spellStart"/>
            <w:r w:rsidRPr="009E13E1">
              <w:rPr>
                <w:szCs w:val="24"/>
                <w:lang w:val="en-AU"/>
              </w:rPr>
              <w:t>кайсия</w:t>
            </w:r>
            <w:proofErr w:type="spellEnd"/>
            <w:r w:rsidRPr="009E13E1">
              <w:rPr>
                <w:szCs w:val="24"/>
                <w:lang w:val="en-AU"/>
              </w:rPr>
              <w:t xml:space="preserve">, </w:t>
            </w:r>
            <w:proofErr w:type="spellStart"/>
            <w:r w:rsidRPr="009E13E1">
              <w:rPr>
                <w:szCs w:val="24"/>
                <w:lang w:val="en-AU"/>
              </w:rPr>
              <w:t>зарзала</w:t>
            </w:r>
            <w:proofErr w:type="spellEnd"/>
            <w:r w:rsidRPr="009E13E1">
              <w:rPr>
                <w:szCs w:val="24"/>
                <w:lang w:val="en-AU"/>
              </w:rPr>
              <w:t xml:space="preserve">, </w:t>
            </w:r>
            <w:proofErr w:type="spellStart"/>
            <w:r w:rsidRPr="009E13E1">
              <w:rPr>
                <w:szCs w:val="24"/>
                <w:lang w:val="en-AU"/>
              </w:rPr>
              <w:t>джанка</w:t>
            </w:r>
            <w:proofErr w:type="spellEnd"/>
            <w:r w:rsidRPr="009E13E1">
              <w:rPr>
                <w:szCs w:val="24"/>
                <w:lang w:val="en-AU"/>
              </w:rPr>
              <w:t>)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szCs w:val="24"/>
                <w:lang w:val="en-AU"/>
              </w:rPr>
              <w:t>Орех</w:t>
            </w:r>
            <w:proofErr w:type="spellEnd"/>
            <w:r w:rsidRPr="007E7FAB">
              <w:rPr>
                <w:szCs w:val="24"/>
                <w:lang w:val="en-AU"/>
              </w:rPr>
              <w:t xml:space="preserve"> (</w:t>
            </w:r>
            <w:proofErr w:type="spellStart"/>
            <w:r w:rsidRPr="007E7FAB">
              <w:rPr>
                <w:szCs w:val="24"/>
                <w:lang w:val="en-AU"/>
              </w:rPr>
              <w:t>подложка</w:t>
            </w:r>
            <w:proofErr w:type="spellEnd"/>
            <w:r w:rsidRPr="007E7FAB">
              <w:rPr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szCs w:val="24"/>
                <w:lang w:val="en-AU"/>
              </w:rPr>
              <w:t>обикновен</w:t>
            </w:r>
            <w:proofErr w:type="spellEnd"/>
            <w:r w:rsidRPr="007E7FAB">
              <w:rPr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szCs w:val="24"/>
                <w:lang w:val="en-AU"/>
              </w:rPr>
              <w:t>орех</w:t>
            </w:r>
            <w:proofErr w:type="spellEnd"/>
            <w:r w:rsidRPr="007E7FAB">
              <w:rPr>
                <w:szCs w:val="24"/>
                <w:lang w:val="en-AU"/>
              </w:rPr>
              <w:t>)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szCs w:val="24"/>
                <w:lang w:val="en-AU"/>
              </w:rPr>
              <w:t>Бадем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szCs w:val="24"/>
                <w:lang w:val="en-AU"/>
              </w:rPr>
              <w:t>Лешник</w:t>
            </w:r>
            <w:proofErr w:type="spellEnd"/>
            <w:r w:rsidRPr="007E7FAB">
              <w:rPr>
                <w:szCs w:val="24"/>
                <w:lang w:val="en-AU"/>
              </w:rPr>
              <w:t xml:space="preserve"> (</w:t>
            </w:r>
            <w:proofErr w:type="spellStart"/>
            <w:r w:rsidRPr="007E7FAB">
              <w:rPr>
                <w:szCs w:val="24"/>
                <w:lang w:val="en-AU"/>
              </w:rPr>
              <w:t>собствен</w:t>
            </w:r>
            <w:proofErr w:type="spellEnd"/>
            <w:r w:rsidRPr="007E7FAB">
              <w:rPr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szCs w:val="24"/>
                <w:lang w:val="en-AU"/>
              </w:rPr>
              <w:t>корен</w:t>
            </w:r>
            <w:proofErr w:type="spellEnd"/>
            <w:r w:rsidRPr="007E7FAB">
              <w:rPr>
                <w:szCs w:val="24"/>
                <w:lang w:val="en-AU"/>
              </w:rPr>
              <w:t>)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Маточник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за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вегетативни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подложки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Маточна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градина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за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калеми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Маточна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градина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за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семена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-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семенни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подложки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Ягоди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2</w:t>
            </w:r>
            <w:proofErr w:type="spellStart"/>
            <w:r>
              <w:rPr>
                <w:szCs w:val="24"/>
              </w:rPr>
              <w:t>2</w:t>
            </w:r>
            <w:proofErr w:type="spellEnd"/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szCs w:val="24"/>
                <w:lang w:val="en-AU"/>
              </w:rPr>
              <w:t>Малина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Арония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szCs w:val="24"/>
                <w:lang w:val="en-AU"/>
              </w:rPr>
              <w:t>Касис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szCs w:val="24"/>
                <w:lang w:val="en-AU"/>
              </w:rPr>
              <w:t>Храстовидна</w:t>
            </w:r>
            <w:proofErr w:type="spellEnd"/>
            <w:r w:rsidRPr="007E7FAB">
              <w:rPr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боровинка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Актинидия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1E5C4E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Люцерна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554BBF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129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lastRenderedPageBreak/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Аспержи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554BBF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Маслодайна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роза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F65049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Лавандула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F65049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3</w:t>
            </w:r>
            <w:r>
              <w:rPr>
                <w:szCs w:val="24"/>
              </w:rPr>
              <w:t>1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Мента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F65049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Девесил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F65049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3</w:t>
            </w:r>
            <w:proofErr w:type="spellStart"/>
            <w:r>
              <w:rPr>
                <w:szCs w:val="24"/>
              </w:rPr>
              <w:t>3</w:t>
            </w:r>
            <w:proofErr w:type="spellEnd"/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Седефче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F65049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3</w:t>
            </w:r>
            <w:r>
              <w:rPr>
                <w:szCs w:val="24"/>
              </w:rPr>
              <w:t>4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Салвия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Pr="000A3658" w:rsidRDefault="000A3658" w:rsidP="000A3658">
            <w:pPr>
              <w:pStyle w:val="BodyText3"/>
              <w:spacing w:line="320" w:lineRule="exact"/>
              <w:jc w:val="center"/>
              <w:rPr>
                <w:sz w:val="28"/>
                <w:szCs w:val="28"/>
                <w:lang w:val="en-AU"/>
              </w:rPr>
            </w:pPr>
            <w:r w:rsidRPr="000A3658">
              <w:rPr>
                <w:sz w:val="28"/>
                <w:szCs w:val="28"/>
                <w:lang w:val="en-AU"/>
              </w:rPr>
              <w:t>-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3</w:t>
            </w:r>
            <w:r>
              <w:rPr>
                <w:szCs w:val="24"/>
              </w:rPr>
              <w:t>5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r>
              <w:rPr>
                <w:szCs w:val="24"/>
              </w:rPr>
              <w:t>М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ащерка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6A5D9C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3</w:t>
            </w:r>
            <w:r>
              <w:rPr>
                <w:szCs w:val="24"/>
              </w:rPr>
              <w:t>6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Планинска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чубрица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6A5D9C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3</w:t>
            </w:r>
            <w:r>
              <w:rPr>
                <w:szCs w:val="24"/>
              </w:rPr>
              <w:t>7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Жълт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мак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Pr="000A3658" w:rsidRDefault="000A3658" w:rsidP="000A3658">
            <w:pPr>
              <w:pStyle w:val="BodyText3"/>
              <w:spacing w:line="320" w:lineRule="exact"/>
              <w:jc w:val="center"/>
              <w:rPr>
                <w:sz w:val="28"/>
                <w:szCs w:val="28"/>
                <w:lang w:val="en-AU"/>
              </w:rPr>
            </w:pPr>
            <w:r w:rsidRPr="000A3658">
              <w:rPr>
                <w:sz w:val="28"/>
                <w:szCs w:val="28"/>
              </w:rPr>
              <w:t>-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3</w:t>
            </w:r>
            <w:r>
              <w:rPr>
                <w:szCs w:val="24"/>
              </w:rPr>
              <w:t>8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Жълт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кантарион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0B7AF5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3</w:t>
            </w:r>
            <w:r>
              <w:rPr>
                <w:szCs w:val="24"/>
              </w:rPr>
              <w:t>9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Ехинацея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0B7AF5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szCs w:val="24"/>
                <w:lang w:val="en-AU"/>
              </w:rPr>
              <w:t>Многогодишно</w:t>
            </w:r>
            <w:proofErr w:type="spellEnd"/>
            <w:r w:rsidRPr="007E7FAB">
              <w:rPr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szCs w:val="24"/>
                <w:lang w:val="en-AU"/>
              </w:rPr>
              <w:t>резене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Pr="00CE5A98" w:rsidRDefault="000A3658" w:rsidP="000A3658">
            <w:pPr>
              <w:pStyle w:val="BodyText3"/>
              <w:spacing w:line="320" w:lineRule="exact"/>
              <w:jc w:val="center"/>
              <w:rPr>
                <w:szCs w:val="24"/>
                <w:lang w:val="en-AU"/>
              </w:rPr>
            </w:pPr>
            <w:r w:rsidRPr="00CE5A98">
              <w:rPr>
                <w:szCs w:val="24"/>
                <w:lang w:val="en-AU"/>
              </w:rPr>
              <w:t>-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4</w:t>
            </w:r>
            <w:r>
              <w:rPr>
                <w:szCs w:val="24"/>
              </w:rPr>
              <w:t>1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szCs w:val="24"/>
                <w:lang w:val="en-AU"/>
              </w:rPr>
              <w:t>Шипка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926350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4</w:t>
            </w:r>
            <w:r>
              <w:rPr>
                <w:szCs w:val="24"/>
              </w:rPr>
              <w:t>2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Бял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риган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926350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4</w:t>
            </w:r>
            <w:r>
              <w:rPr>
                <w:szCs w:val="24"/>
              </w:rPr>
              <w:t>3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Маточина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926350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4</w:t>
            </w:r>
            <w:proofErr w:type="spellStart"/>
            <w:r>
              <w:rPr>
                <w:szCs w:val="24"/>
              </w:rPr>
              <w:t>4</w:t>
            </w:r>
            <w:proofErr w:type="spellEnd"/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Градински</w:t>
            </w:r>
            <w:proofErr w:type="spellEnd"/>
            <w:r w:rsidRPr="007E7FAB">
              <w:rPr>
                <w:rFonts w:hint="eastAsia"/>
                <w:szCs w:val="24"/>
                <w:lang w:val="en-AU"/>
              </w:rPr>
              <w:t xml:space="preserve"> </w:t>
            </w:r>
            <w:proofErr w:type="spellStart"/>
            <w:r w:rsidRPr="007E7FAB">
              <w:rPr>
                <w:rFonts w:hint="eastAsia"/>
                <w:szCs w:val="24"/>
                <w:lang w:val="en-AU"/>
              </w:rPr>
              <w:t>чай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926350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Хизоп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926350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105"/>
        </w:trPr>
        <w:tc>
          <w:tcPr>
            <w:tcW w:w="567" w:type="dxa"/>
            <w:noWrap/>
            <w:vAlign w:val="center"/>
            <w:hideMark/>
          </w:tcPr>
          <w:p w:rsidR="000A3658" w:rsidRPr="00624B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  <w:lang w:val="en-AU"/>
              </w:rPr>
              <w:t>4</w:t>
            </w:r>
            <w:r>
              <w:rPr>
                <w:szCs w:val="24"/>
              </w:rPr>
              <w:t>6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proofErr w:type="spellStart"/>
            <w:r w:rsidRPr="007E7FAB">
              <w:rPr>
                <w:rFonts w:hint="eastAsia"/>
                <w:szCs w:val="24"/>
                <w:lang w:val="en-AU"/>
              </w:rPr>
              <w:t>Розмарин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0A3658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Default="000A3658" w:rsidP="000A3658">
            <w:pPr>
              <w:jc w:val="center"/>
            </w:pPr>
            <w:r w:rsidRPr="00926350">
              <w:rPr>
                <w:szCs w:val="24"/>
              </w:rPr>
              <w:t>X</w:t>
            </w:r>
          </w:p>
        </w:tc>
      </w:tr>
      <w:tr w:rsidR="000A3658" w:rsidRPr="007E7FAB" w:rsidTr="000A3658">
        <w:trPr>
          <w:trHeight w:val="105"/>
        </w:trPr>
        <w:tc>
          <w:tcPr>
            <w:tcW w:w="567" w:type="dxa"/>
            <w:noWrap/>
            <w:vAlign w:val="center"/>
            <w:hideMark/>
          </w:tcPr>
          <w:p w:rsidR="000A36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47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r w:rsidRPr="00901944">
              <w:rPr>
                <w:szCs w:val="24"/>
              </w:rPr>
              <w:t>Изграждане на ограда /вертикална/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1B5817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Pr="00926350" w:rsidRDefault="000A3658" w:rsidP="000A3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658" w:rsidRPr="007E7FAB" w:rsidTr="000A3658">
        <w:trPr>
          <w:trHeight w:val="105"/>
        </w:trPr>
        <w:tc>
          <w:tcPr>
            <w:tcW w:w="567" w:type="dxa"/>
            <w:noWrap/>
            <w:vAlign w:val="center"/>
            <w:hideMark/>
          </w:tcPr>
          <w:p w:rsidR="000A3658" w:rsidRDefault="000A3658" w:rsidP="001B5817">
            <w:pPr>
              <w:pStyle w:val="BodyText3"/>
              <w:spacing w:line="320" w:lineRule="exact"/>
              <w:jc w:val="center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48</w:t>
            </w:r>
          </w:p>
        </w:tc>
        <w:tc>
          <w:tcPr>
            <w:tcW w:w="3969" w:type="dxa"/>
            <w:noWrap/>
            <w:vAlign w:val="center"/>
            <w:hideMark/>
          </w:tcPr>
          <w:p w:rsidR="000A3658" w:rsidRPr="007E7FAB" w:rsidRDefault="000A3658" w:rsidP="001B5817">
            <w:pPr>
              <w:pStyle w:val="BodyText3"/>
              <w:spacing w:line="320" w:lineRule="exact"/>
              <w:rPr>
                <w:szCs w:val="24"/>
                <w:lang w:val="en-AU"/>
              </w:rPr>
            </w:pPr>
            <w:r w:rsidRPr="00901944">
              <w:rPr>
                <w:szCs w:val="24"/>
              </w:rPr>
              <w:t xml:space="preserve">Изграждане на ограда </w:t>
            </w:r>
            <w:r>
              <w:rPr>
                <w:szCs w:val="24"/>
              </w:rPr>
              <w:t xml:space="preserve">за десертни лозя </w:t>
            </w:r>
            <w:r w:rsidRPr="00901944">
              <w:rPr>
                <w:szCs w:val="24"/>
              </w:rPr>
              <w:t>за защита от щети, нанасяни от птици - /хоризонтална/</w:t>
            </w:r>
          </w:p>
        </w:tc>
        <w:tc>
          <w:tcPr>
            <w:tcW w:w="1842" w:type="dxa"/>
            <w:noWrap/>
            <w:vAlign w:val="center"/>
            <w:hideMark/>
          </w:tcPr>
          <w:p w:rsidR="000A3658" w:rsidRDefault="000A3658" w:rsidP="001B5817">
            <w:pPr>
              <w:jc w:val="center"/>
            </w:pPr>
            <w:r w:rsidRPr="00160B5A">
              <w:rPr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0A3658" w:rsidRPr="00926350" w:rsidRDefault="000A3658" w:rsidP="000A3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1B5817" w:rsidRDefault="001B5817"/>
    <w:p w:rsidR="005F3797" w:rsidRPr="005F3797" w:rsidRDefault="005F3797">
      <w:pPr>
        <w:rPr>
          <w:lang w:val="bg-BG"/>
        </w:rPr>
      </w:pPr>
      <w:r>
        <w:rPr>
          <w:lang w:val="bg-BG"/>
        </w:rPr>
        <w:t xml:space="preserve">Определените </w:t>
      </w:r>
      <w:r w:rsidR="00C43B54">
        <w:rPr>
          <w:lang w:val="bg-BG"/>
        </w:rPr>
        <w:t>референтни цени</w:t>
      </w:r>
      <w:r>
        <w:rPr>
          <w:lang w:val="bg-BG"/>
        </w:rPr>
        <w:t xml:space="preserve"> включват всички разходи по създаване на трайните насаждения.</w:t>
      </w:r>
    </w:p>
    <w:sectPr w:rsidR="005F3797" w:rsidRPr="005F3797" w:rsidSect="004A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286"/>
    <w:multiLevelType w:val="hybridMultilevel"/>
    <w:tmpl w:val="97B21186"/>
    <w:lvl w:ilvl="0" w:tplc="48F665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658"/>
    <w:rsid w:val="000A3658"/>
    <w:rsid w:val="001B5817"/>
    <w:rsid w:val="002315B3"/>
    <w:rsid w:val="004A3516"/>
    <w:rsid w:val="005F3797"/>
    <w:rsid w:val="00674CC1"/>
    <w:rsid w:val="00B177E2"/>
    <w:rsid w:val="00C43B54"/>
    <w:rsid w:val="00D6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A3658"/>
    <w:pPr>
      <w:jc w:val="both"/>
    </w:pPr>
    <w:rPr>
      <w:sz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0A365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boryanaa</dc:creator>
  <cp:lastModifiedBy>boryanaa</cp:lastModifiedBy>
  <cp:revision>3</cp:revision>
  <dcterms:created xsi:type="dcterms:W3CDTF">2012-04-03T06:42:00Z</dcterms:created>
  <dcterms:modified xsi:type="dcterms:W3CDTF">2012-04-03T07:51:00Z</dcterms:modified>
</cp:coreProperties>
</file>